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0DEE" w:rsidRDefault="00FB7FF9">
      <w:pPr>
        <w:spacing w:after="290" w:line="259" w:lineRule="auto"/>
        <w:ind w:left="1430"/>
        <w:jc w:val="left"/>
      </w:pPr>
      <w:r>
        <w:rPr>
          <w:noProof/>
        </w:rPr>
        <w:drawing>
          <wp:inline distT="0" distB="0" distL="0" distR="0">
            <wp:extent cx="5446776" cy="591481"/>
            <wp:effectExtent l="0" t="0" r="0" b="0"/>
            <wp:docPr id="12856" name="Picture 12856"/>
            <wp:cNvGraphicFramePr/>
            <a:graphic xmlns:a="http://schemas.openxmlformats.org/drawingml/2006/main">
              <a:graphicData uri="http://schemas.openxmlformats.org/drawingml/2006/picture">
                <pic:pic xmlns:pic="http://schemas.openxmlformats.org/drawingml/2006/picture">
                  <pic:nvPicPr>
                    <pic:cNvPr id="12856" name="Picture 12856"/>
                    <pic:cNvPicPr/>
                  </pic:nvPicPr>
                  <pic:blipFill>
                    <a:blip r:embed="rId4"/>
                    <a:stretch>
                      <a:fillRect/>
                    </a:stretch>
                  </pic:blipFill>
                  <pic:spPr>
                    <a:xfrm>
                      <a:off x="0" y="0"/>
                      <a:ext cx="5446776" cy="591481"/>
                    </a:xfrm>
                    <a:prstGeom prst="rect">
                      <a:avLst/>
                    </a:prstGeom>
                  </pic:spPr>
                </pic:pic>
              </a:graphicData>
            </a:graphic>
          </wp:inline>
        </w:drawing>
      </w:r>
    </w:p>
    <w:p w:rsidR="00230DEE" w:rsidRDefault="00FB7FF9">
      <w:pPr>
        <w:spacing w:after="289" w:line="259" w:lineRule="auto"/>
        <w:ind w:left="437"/>
        <w:jc w:val="left"/>
      </w:pPr>
      <w:r>
        <w:rPr>
          <w:rFonts w:ascii="Courier New" w:eastAsia="Courier New" w:hAnsi="Courier New" w:cs="Courier New"/>
          <w:sz w:val="20"/>
        </w:rPr>
        <w:t>Entre les soussignés</w:t>
      </w:r>
      <w:r>
        <w:rPr>
          <w:noProof/>
        </w:rPr>
        <w:drawing>
          <wp:inline distT="0" distB="0" distL="0" distR="0">
            <wp:extent cx="18288" cy="85368"/>
            <wp:effectExtent l="0" t="0" r="0" b="0"/>
            <wp:docPr id="12858" name="Picture 12858"/>
            <wp:cNvGraphicFramePr/>
            <a:graphic xmlns:a="http://schemas.openxmlformats.org/drawingml/2006/main">
              <a:graphicData uri="http://schemas.openxmlformats.org/drawingml/2006/picture">
                <pic:pic xmlns:pic="http://schemas.openxmlformats.org/drawingml/2006/picture">
                  <pic:nvPicPr>
                    <pic:cNvPr id="12858" name="Picture 12858"/>
                    <pic:cNvPicPr/>
                  </pic:nvPicPr>
                  <pic:blipFill>
                    <a:blip r:embed="rId5"/>
                    <a:stretch>
                      <a:fillRect/>
                    </a:stretch>
                  </pic:blipFill>
                  <pic:spPr>
                    <a:xfrm>
                      <a:off x="0" y="0"/>
                      <a:ext cx="18288" cy="85368"/>
                    </a:xfrm>
                    <a:prstGeom prst="rect">
                      <a:avLst/>
                    </a:prstGeom>
                  </pic:spPr>
                </pic:pic>
              </a:graphicData>
            </a:graphic>
          </wp:inline>
        </w:drawing>
      </w:r>
    </w:p>
    <w:p w:rsidR="00230DEE" w:rsidRDefault="00FB7FF9">
      <w:pPr>
        <w:spacing w:after="168"/>
        <w:ind w:left="441"/>
        <w:jc w:val="left"/>
      </w:pPr>
      <w:r>
        <w:rPr>
          <w:sz w:val="28"/>
        </w:rPr>
        <w:t>Mme YOBOUA née KPOMAHOU Anne- Marie Félicité, propriétaire, désigné dans tout ce qui va suivre le 'I bailleur</w:t>
      </w:r>
      <w:r>
        <w:rPr>
          <w:sz w:val="28"/>
          <w:vertAlign w:val="superscript"/>
        </w:rPr>
        <w:t xml:space="preserve">tl </w:t>
      </w:r>
      <w:r>
        <w:rPr>
          <w:sz w:val="28"/>
        </w:rPr>
        <w:t>d'une part,</w:t>
      </w:r>
    </w:p>
    <w:p w:rsidR="00230DEE" w:rsidRDefault="00FB7FF9">
      <w:pPr>
        <w:spacing w:after="542"/>
        <w:ind w:right="9"/>
      </w:pPr>
      <w:r>
        <w:rPr>
          <w:noProof/>
          <w:sz w:val="22"/>
        </w:rPr>
        <mc:AlternateContent>
          <mc:Choice Requires="wpg">
            <w:drawing>
              <wp:anchor distT="0" distB="0" distL="114300" distR="114300" simplePos="0" relativeHeight="251658240" behindDoc="0" locked="0" layoutInCell="1" allowOverlap="1">
                <wp:simplePos x="0" y="0"/>
                <wp:positionH relativeFrom="column">
                  <wp:posOffset>283464</wp:posOffset>
                </wp:positionH>
                <wp:positionV relativeFrom="paragraph">
                  <wp:posOffset>-40684</wp:posOffset>
                </wp:positionV>
                <wp:extent cx="6473952" cy="1051860"/>
                <wp:effectExtent l="0" t="0" r="0" b="0"/>
                <wp:wrapSquare wrapText="bothSides"/>
                <wp:docPr id="12265" name="Group 12265"/>
                <wp:cNvGraphicFramePr/>
                <a:graphic xmlns:a="http://schemas.openxmlformats.org/drawingml/2006/main">
                  <a:graphicData uri="http://schemas.microsoft.com/office/word/2010/wordprocessingGroup">
                    <wpg:wgp>
                      <wpg:cNvGrpSpPr/>
                      <wpg:grpSpPr>
                        <a:xfrm>
                          <a:off x="0" y="0"/>
                          <a:ext cx="6473952" cy="1051860"/>
                          <a:chOff x="0" y="0"/>
                          <a:chExt cx="6473952" cy="1051860"/>
                        </a:xfrm>
                      </wpg:grpSpPr>
                      <pic:pic xmlns:pic="http://schemas.openxmlformats.org/drawingml/2006/picture">
                        <pic:nvPicPr>
                          <pic:cNvPr id="12860" name="Picture 12860"/>
                          <pic:cNvPicPr/>
                        </pic:nvPicPr>
                        <pic:blipFill>
                          <a:blip r:embed="rId6"/>
                          <a:stretch>
                            <a:fillRect/>
                          </a:stretch>
                        </pic:blipFill>
                        <pic:spPr>
                          <a:xfrm>
                            <a:off x="1411224" y="0"/>
                            <a:ext cx="5062728" cy="1051860"/>
                          </a:xfrm>
                          <a:prstGeom prst="rect">
                            <a:avLst/>
                          </a:prstGeom>
                        </pic:spPr>
                      </pic:pic>
                      <wps:wsp>
                        <wps:cNvPr id="41" name="Rectangle 41"/>
                        <wps:cNvSpPr/>
                        <wps:spPr>
                          <a:xfrm>
                            <a:off x="0" y="329278"/>
                            <a:ext cx="1001299" cy="194640"/>
                          </a:xfrm>
                          <a:prstGeom prst="rect">
                            <a:avLst/>
                          </a:prstGeom>
                          <a:ln>
                            <a:noFill/>
                          </a:ln>
                        </wps:spPr>
                        <wps:txbx>
                          <w:txbxContent>
                            <w:p w:rsidR="00230DEE" w:rsidRDefault="00FB7FF9">
                              <w:pPr>
                                <w:spacing w:after="160" w:line="259" w:lineRule="auto"/>
                                <w:ind w:left="0"/>
                                <w:jc w:val="left"/>
                              </w:pPr>
                              <w:r>
                                <w:rPr>
                                  <w:sz w:val="30"/>
                                </w:rPr>
                                <w:t xml:space="preserve">Locataire, </w:t>
                              </w:r>
                            </w:p>
                          </w:txbxContent>
                        </wps:txbx>
                        <wps:bodyPr horzOverflow="overflow" vert="horz" lIns="0" tIns="0" rIns="0" bIns="0" rtlCol="0">
                          <a:noAutofit/>
                        </wps:bodyPr>
                      </wps:wsp>
                      <wps:wsp>
                        <wps:cNvPr id="42" name="Rectangle 42"/>
                        <wps:cNvSpPr/>
                        <wps:spPr>
                          <a:xfrm>
                            <a:off x="752856" y="326229"/>
                            <a:ext cx="794553" cy="198695"/>
                          </a:xfrm>
                          <a:prstGeom prst="rect">
                            <a:avLst/>
                          </a:prstGeom>
                          <a:ln>
                            <a:noFill/>
                          </a:ln>
                        </wps:spPr>
                        <wps:txbx>
                          <w:txbxContent>
                            <w:p w:rsidR="00230DEE" w:rsidRDefault="00FB7FF9">
                              <w:pPr>
                                <w:spacing w:after="160" w:line="259" w:lineRule="auto"/>
                                <w:ind w:left="0"/>
                                <w:jc w:val="left"/>
                              </w:pPr>
                              <w:r>
                                <w:rPr>
                                  <w:sz w:val="28"/>
                                </w:rPr>
                                <w:t xml:space="preserve">désigné </w:t>
                              </w:r>
                            </w:p>
                          </w:txbxContent>
                        </wps:txbx>
                        <wps:bodyPr horzOverflow="overflow" vert="horz" lIns="0" tIns="0" rIns="0" bIns="0" rtlCol="0">
                          <a:noAutofit/>
                        </wps:bodyPr>
                      </wps:wsp>
                      <wps:wsp>
                        <wps:cNvPr id="43" name="Rectangle 43"/>
                        <wps:cNvSpPr/>
                        <wps:spPr>
                          <a:xfrm>
                            <a:off x="1350264" y="326229"/>
                            <a:ext cx="498623" cy="180449"/>
                          </a:xfrm>
                          <a:prstGeom prst="rect">
                            <a:avLst/>
                          </a:prstGeom>
                          <a:ln>
                            <a:noFill/>
                          </a:ln>
                        </wps:spPr>
                        <wps:txbx>
                          <w:txbxContent>
                            <w:p w:rsidR="00230DEE" w:rsidRDefault="00FB7FF9">
                              <w:pPr>
                                <w:spacing w:after="160" w:line="259" w:lineRule="auto"/>
                                <w:ind w:left="0"/>
                                <w:jc w:val="left"/>
                              </w:pPr>
                              <w:r>
                                <w:rPr>
                                  <w:sz w:val="28"/>
                                </w:rPr>
                                <w:t xml:space="preserve">dans </w:t>
                              </w:r>
                            </w:p>
                          </w:txbxContent>
                        </wps:txbx>
                        <wps:bodyPr horzOverflow="overflow" vert="horz" lIns="0" tIns="0" rIns="0" bIns="0" rtlCol="0">
                          <a:noAutofit/>
                        </wps:bodyPr>
                      </wps:wsp>
                      <wps:wsp>
                        <wps:cNvPr id="55" name="Rectangle 55"/>
                        <wps:cNvSpPr/>
                        <wps:spPr>
                          <a:xfrm>
                            <a:off x="542544" y="621970"/>
                            <a:ext cx="843199" cy="180448"/>
                          </a:xfrm>
                          <a:prstGeom prst="rect">
                            <a:avLst/>
                          </a:prstGeom>
                          <a:ln>
                            <a:noFill/>
                          </a:ln>
                        </wps:spPr>
                        <wps:txbx>
                          <w:txbxContent>
                            <w:p w:rsidR="00230DEE" w:rsidRDefault="00FB7FF9">
                              <w:pPr>
                                <w:spacing w:after="160" w:line="259" w:lineRule="auto"/>
                                <w:ind w:left="0"/>
                                <w:jc w:val="left"/>
                              </w:pPr>
                              <w:r>
                                <w:rPr>
                                  <w:sz w:val="28"/>
                                </w:rPr>
                                <w:t xml:space="preserve">convenu </w:t>
                              </w:r>
                            </w:p>
                          </w:txbxContent>
                        </wps:txbx>
                        <wps:bodyPr horzOverflow="overflow" vert="horz" lIns="0" tIns="0" rIns="0" bIns="0" rtlCol="0">
                          <a:noAutofit/>
                        </wps:bodyPr>
                      </wps:wsp>
                      <wps:wsp>
                        <wps:cNvPr id="56" name="Rectangle 56"/>
                        <wps:cNvSpPr/>
                        <wps:spPr>
                          <a:xfrm>
                            <a:off x="1176528" y="615872"/>
                            <a:ext cx="235123" cy="188559"/>
                          </a:xfrm>
                          <a:prstGeom prst="rect">
                            <a:avLst/>
                          </a:prstGeom>
                          <a:ln>
                            <a:noFill/>
                          </a:ln>
                        </wps:spPr>
                        <wps:txbx>
                          <w:txbxContent>
                            <w:p w:rsidR="00230DEE" w:rsidRDefault="00FB7FF9">
                              <w:pPr>
                                <w:spacing w:after="160" w:line="259" w:lineRule="auto"/>
                                <w:ind w:left="0"/>
                                <w:jc w:val="left"/>
                              </w:pPr>
                              <w:r>
                                <w:rPr>
                                  <w:sz w:val="28"/>
                                </w:rPr>
                                <w:t xml:space="preserve">et </w:t>
                              </w:r>
                            </w:p>
                          </w:txbxContent>
                        </wps:txbx>
                        <wps:bodyPr horzOverflow="overflow" vert="horz" lIns="0" tIns="0" rIns="0" bIns="0" rtlCol="0">
                          <a:noAutofit/>
                        </wps:bodyPr>
                      </wps:wsp>
                      <wps:wsp>
                        <wps:cNvPr id="57" name="Rectangle 57"/>
                        <wps:cNvSpPr/>
                        <wps:spPr>
                          <a:xfrm>
                            <a:off x="1353312" y="615872"/>
                            <a:ext cx="595915" cy="184504"/>
                          </a:xfrm>
                          <a:prstGeom prst="rect">
                            <a:avLst/>
                          </a:prstGeom>
                          <a:ln>
                            <a:noFill/>
                          </a:ln>
                        </wps:spPr>
                        <wps:txbx>
                          <w:txbxContent>
                            <w:p w:rsidR="00230DEE" w:rsidRDefault="00FB7FF9">
                              <w:pPr>
                                <w:spacing w:after="160" w:line="259" w:lineRule="auto"/>
                                <w:ind w:left="0"/>
                                <w:jc w:val="left"/>
                              </w:pPr>
                              <w:r>
                                <w:t xml:space="preserve">arrêté </w:t>
                              </w:r>
                            </w:p>
                          </w:txbxContent>
                        </wps:txbx>
                        <wps:bodyPr horzOverflow="overflow" vert="horz" lIns="0" tIns="0" rIns="0" bIns="0" rtlCol="0">
                          <a:noAutofit/>
                        </wps:bodyPr>
                      </wps:wsp>
                    </wpg:wgp>
                  </a:graphicData>
                </a:graphic>
              </wp:anchor>
            </w:drawing>
          </mc:Choice>
          <mc:Fallback xmlns:a="http://schemas.openxmlformats.org/drawingml/2006/main">
            <w:pict>
              <v:group id="Group 12265" style="width:509.76pt;height:82.8236pt;position:absolute;mso-position-horizontal-relative:text;mso-position-horizontal:absolute;margin-left:22.32pt;mso-position-vertical-relative:text;margin-top:-3.20357pt;" coordsize="64739,10518">
                <v:shape id="Picture 12860" style="position:absolute;width:50627;height:10518;left:14112;top:0;" filled="f">
                  <v:imagedata r:id="rId7"/>
                </v:shape>
                <v:rect id="Rectangle 41" style="position:absolute;width:10012;height:1946;left:0;top:3292;" filled="f" stroked="f">
                  <v:textbox inset="0,0,0,0">
                    <w:txbxContent>
                      <w:p>
                        <w:pPr>
                          <w:spacing w:before="0" w:after="160" w:line="259" w:lineRule="auto"/>
                          <w:ind w:left="0" w:firstLine="0"/>
                          <w:jc w:val="left"/>
                        </w:pPr>
                        <w:r>
                          <w:rPr>
                            <w:sz w:val="30"/>
                          </w:rPr>
                          <w:t xml:space="preserve">Locataire, </w:t>
                        </w:r>
                      </w:p>
                    </w:txbxContent>
                  </v:textbox>
                </v:rect>
                <v:rect id="Rectangle 42" style="position:absolute;width:7945;height:1986;left:7528;top:3262;" filled="f" stroked="f">
                  <v:textbox inset="0,0,0,0">
                    <w:txbxContent>
                      <w:p>
                        <w:pPr>
                          <w:spacing w:before="0" w:after="160" w:line="259" w:lineRule="auto"/>
                          <w:ind w:left="0" w:firstLine="0"/>
                          <w:jc w:val="left"/>
                        </w:pPr>
                        <w:r>
                          <w:rPr>
                            <w:sz w:val="28"/>
                          </w:rPr>
                          <w:t xml:space="preserve">désigné </w:t>
                        </w:r>
                      </w:p>
                    </w:txbxContent>
                  </v:textbox>
                </v:rect>
                <v:rect id="Rectangle 43" style="position:absolute;width:4986;height:1804;left:13502;top:3262;" filled="f" stroked="f">
                  <v:textbox inset="0,0,0,0">
                    <w:txbxContent>
                      <w:p>
                        <w:pPr>
                          <w:spacing w:before="0" w:after="160" w:line="259" w:lineRule="auto"/>
                          <w:ind w:left="0" w:firstLine="0"/>
                          <w:jc w:val="left"/>
                        </w:pPr>
                        <w:r>
                          <w:rPr>
                            <w:sz w:val="28"/>
                          </w:rPr>
                          <w:t xml:space="preserve">dans </w:t>
                        </w:r>
                      </w:p>
                    </w:txbxContent>
                  </v:textbox>
                </v:rect>
                <v:rect id="Rectangle 55" style="position:absolute;width:8431;height:1804;left:5425;top:6219;" filled="f" stroked="f">
                  <v:textbox inset="0,0,0,0">
                    <w:txbxContent>
                      <w:p>
                        <w:pPr>
                          <w:spacing w:before="0" w:after="160" w:line="259" w:lineRule="auto"/>
                          <w:ind w:left="0" w:firstLine="0"/>
                          <w:jc w:val="left"/>
                        </w:pPr>
                        <w:r>
                          <w:rPr>
                            <w:sz w:val="28"/>
                          </w:rPr>
                          <w:t xml:space="preserve">convenu </w:t>
                        </w:r>
                      </w:p>
                    </w:txbxContent>
                  </v:textbox>
                </v:rect>
                <v:rect id="Rectangle 56" style="position:absolute;width:2351;height:1885;left:11765;top:6158;" filled="f" stroked="f">
                  <v:textbox inset="0,0,0,0">
                    <w:txbxContent>
                      <w:p>
                        <w:pPr>
                          <w:spacing w:before="0" w:after="160" w:line="259" w:lineRule="auto"/>
                          <w:ind w:left="0" w:firstLine="0"/>
                          <w:jc w:val="left"/>
                        </w:pPr>
                        <w:r>
                          <w:rPr>
                            <w:sz w:val="28"/>
                          </w:rPr>
                          <w:t xml:space="preserve">et </w:t>
                        </w:r>
                      </w:p>
                    </w:txbxContent>
                  </v:textbox>
                </v:rect>
                <v:rect id="Rectangle 57" style="position:absolute;width:5959;height:1845;left:13533;top:6158;" filled="f" stroked="f">
                  <v:textbox inset="0,0,0,0">
                    <w:txbxContent>
                      <w:p>
                        <w:pPr>
                          <w:spacing w:before="0" w:after="160" w:line="259" w:lineRule="auto"/>
                          <w:ind w:left="0" w:firstLine="0"/>
                          <w:jc w:val="left"/>
                        </w:pPr>
                        <w:r>
                          <w:rPr/>
                          <w:t xml:space="preserve">arrêté </w:t>
                        </w:r>
                      </w:p>
                    </w:txbxContent>
                  </v:textbox>
                </v:rect>
                <w10:wrap type="square"/>
              </v:group>
            </w:pict>
          </mc:Fallback>
        </mc:AlternateContent>
      </w:r>
      <w:r>
        <w:t>Et Mr. Mme, Mlle</w:t>
      </w:r>
    </w:p>
    <w:p w:rsidR="00230DEE" w:rsidRDefault="00FB7FF9">
      <w:pPr>
        <w:spacing w:after="3" w:line="259" w:lineRule="auto"/>
        <w:ind w:left="461" w:hanging="10"/>
        <w:jc w:val="left"/>
      </w:pPr>
      <w:r>
        <w:rPr>
          <w:sz w:val="30"/>
        </w:rPr>
        <w:t xml:space="preserve">Il a été </w:t>
      </w:r>
    </w:p>
    <w:p w:rsidR="00230DEE" w:rsidRDefault="00FB7FF9">
      <w:pPr>
        <w:pStyle w:val="Titre1"/>
        <w:spacing w:after="56"/>
        <w:ind w:left="456"/>
      </w:pPr>
      <w:r>
        <w:rPr>
          <w:sz w:val="32"/>
        </w:rPr>
        <w:t>DÉSIGNATION</w:t>
      </w:r>
    </w:p>
    <w:p w:rsidR="00230DEE" w:rsidRDefault="00FB7FF9">
      <w:pPr>
        <w:spacing w:after="0"/>
        <w:ind w:left="441"/>
        <w:jc w:val="left"/>
      </w:pPr>
      <w:r>
        <w:rPr>
          <w:sz w:val="28"/>
        </w:rPr>
        <w:t>Le bailleur loue par la présente au preneur qui accepte le local non repeint, situé au marché COFEPALM de la riviera palmeraie, dans son état.</w:t>
      </w:r>
    </w:p>
    <w:p w:rsidR="00230DEE" w:rsidRDefault="00FB7FF9">
      <w:pPr>
        <w:spacing w:after="192" w:line="259" w:lineRule="auto"/>
        <w:ind w:left="6797"/>
        <w:jc w:val="left"/>
      </w:pPr>
      <w:r>
        <w:rPr>
          <w:noProof/>
        </w:rPr>
        <w:drawing>
          <wp:inline distT="0" distB="0" distL="0" distR="0">
            <wp:extent cx="18288" cy="12195"/>
            <wp:effectExtent l="0" t="0" r="0" b="0"/>
            <wp:docPr id="3045" name="Picture 3045"/>
            <wp:cNvGraphicFramePr/>
            <a:graphic xmlns:a="http://schemas.openxmlformats.org/drawingml/2006/main">
              <a:graphicData uri="http://schemas.openxmlformats.org/drawingml/2006/picture">
                <pic:pic xmlns:pic="http://schemas.openxmlformats.org/drawingml/2006/picture">
                  <pic:nvPicPr>
                    <pic:cNvPr id="3045" name="Picture 3045"/>
                    <pic:cNvPicPr/>
                  </pic:nvPicPr>
                  <pic:blipFill>
                    <a:blip r:embed="rId8"/>
                    <a:stretch>
                      <a:fillRect/>
                    </a:stretch>
                  </pic:blipFill>
                  <pic:spPr>
                    <a:xfrm>
                      <a:off x="0" y="0"/>
                      <a:ext cx="18288" cy="12195"/>
                    </a:xfrm>
                    <a:prstGeom prst="rect">
                      <a:avLst/>
                    </a:prstGeom>
                  </pic:spPr>
                </pic:pic>
              </a:graphicData>
            </a:graphic>
          </wp:inline>
        </w:drawing>
      </w:r>
    </w:p>
    <w:p w:rsidR="00230DEE" w:rsidRDefault="00FB7FF9">
      <w:pPr>
        <w:pStyle w:val="Titre1"/>
        <w:spacing w:after="0"/>
        <w:ind w:left="446"/>
      </w:pPr>
      <w:r>
        <w:t>DURÉE</w:t>
      </w:r>
    </w:p>
    <w:p w:rsidR="00230DEE" w:rsidRDefault="00FB7FF9">
      <w:pPr>
        <w:spacing w:after="112"/>
        <w:ind w:left="441"/>
        <w:jc w:val="left"/>
      </w:pPr>
      <w:r>
        <w:rPr>
          <w:sz w:val="28"/>
        </w:rPr>
        <w:t>Le présent contrat est fait pour une durée de un an, à partir du</w:t>
      </w:r>
      <w:r>
        <w:rPr>
          <w:noProof/>
        </w:rPr>
        <w:drawing>
          <wp:inline distT="0" distB="0" distL="0" distR="0">
            <wp:extent cx="923544" cy="170736"/>
            <wp:effectExtent l="0" t="0" r="0" b="0"/>
            <wp:docPr id="3039" name="Picture 3039"/>
            <wp:cNvGraphicFramePr/>
            <a:graphic xmlns:a="http://schemas.openxmlformats.org/drawingml/2006/main">
              <a:graphicData uri="http://schemas.openxmlformats.org/drawingml/2006/picture">
                <pic:pic xmlns:pic="http://schemas.openxmlformats.org/drawingml/2006/picture">
                  <pic:nvPicPr>
                    <pic:cNvPr id="3039" name="Picture 3039"/>
                    <pic:cNvPicPr/>
                  </pic:nvPicPr>
                  <pic:blipFill>
                    <a:blip r:embed="rId9"/>
                    <a:stretch>
                      <a:fillRect/>
                    </a:stretch>
                  </pic:blipFill>
                  <pic:spPr>
                    <a:xfrm>
                      <a:off x="0" y="0"/>
                      <a:ext cx="923544" cy="170736"/>
                    </a:xfrm>
                    <a:prstGeom prst="rect">
                      <a:avLst/>
                    </a:prstGeom>
                  </pic:spPr>
                </pic:pic>
              </a:graphicData>
            </a:graphic>
          </wp:inline>
        </w:drawing>
      </w:r>
      <w:r>
        <w:rPr>
          <w:sz w:val="28"/>
        </w:rPr>
        <w:t>.jusqu'au.</w:t>
      </w:r>
      <w:r>
        <w:rPr>
          <w:noProof/>
        </w:rPr>
        <w:drawing>
          <wp:inline distT="0" distB="0" distL="0" distR="0">
            <wp:extent cx="502920" cy="149395"/>
            <wp:effectExtent l="0" t="0" r="0" b="0"/>
            <wp:docPr id="12861" name="Picture 12861"/>
            <wp:cNvGraphicFramePr/>
            <a:graphic xmlns:a="http://schemas.openxmlformats.org/drawingml/2006/main">
              <a:graphicData uri="http://schemas.openxmlformats.org/drawingml/2006/picture">
                <pic:pic xmlns:pic="http://schemas.openxmlformats.org/drawingml/2006/picture">
                  <pic:nvPicPr>
                    <pic:cNvPr id="12861" name="Picture 12861"/>
                    <pic:cNvPicPr/>
                  </pic:nvPicPr>
                  <pic:blipFill>
                    <a:blip r:embed="rId10"/>
                    <a:stretch>
                      <a:fillRect/>
                    </a:stretch>
                  </pic:blipFill>
                  <pic:spPr>
                    <a:xfrm>
                      <a:off x="0" y="0"/>
                      <a:ext cx="502920" cy="149395"/>
                    </a:xfrm>
                    <a:prstGeom prst="rect">
                      <a:avLst/>
                    </a:prstGeom>
                  </pic:spPr>
                </pic:pic>
              </a:graphicData>
            </a:graphic>
          </wp:inline>
        </w:drawing>
      </w:r>
    </w:p>
    <w:p w:rsidR="00230DEE" w:rsidRDefault="00FB7FF9">
      <w:pPr>
        <w:ind w:left="446" w:right="9"/>
      </w:pPr>
      <w:r>
        <w:t xml:space="preserve">Ce contrat peut </w:t>
      </w:r>
      <w:r>
        <w:t>être renouvelé sur le consentement mutuel du preneur et du bailleur pour une durée à définir par les parties.</w:t>
      </w:r>
    </w:p>
    <w:p w:rsidR="00230DEE" w:rsidRDefault="00FB7FF9">
      <w:pPr>
        <w:spacing w:after="0" w:line="259" w:lineRule="auto"/>
        <w:ind w:left="456"/>
        <w:jc w:val="left"/>
      </w:pPr>
      <w:r>
        <w:rPr>
          <w:sz w:val="36"/>
        </w:rPr>
        <w:t>PRIX</w:t>
      </w:r>
    </w:p>
    <w:p w:rsidR="00230DEE" w:rsidRDefault="00FB7FF9">
      <w:pPr>
        <w:spacing w:after="128" w:line="259" w:lineRule="auto"/>
        <w:ind w:left="456"/>
        <w:jc w:val="left"/>
      </w:pPr>
      <w:r>
        <w:rPr>
          <w:noProof/>
        </w:rPr>
        <w:drawing>
          <wp:inline distT="0" distB="0" distL="0" distR="0">
            <wp:extent cx="6632448" cy="594530"/>
            <wp:effectExtent l="0" t="0" r="0" b="0"/>
            <wp:docPr id="12863" name="Picture 12863"/>
            <wp:cNvGraphicFramePr/>
            <a:graphic xmlns:a="http://schemas.openxmlformats.org/drawingml/2006/main">
              <a:graphicData uri="http://schemas.openxmlformats.org/drawingml/2006/picture">
                <pic:pic xmlns:pic="http://schemas.openxmlformats.org/drawingml/2006/picture">
                  <pic:nvPicPr>
                    <pic:cNvPr id="12863" name="Picture 12863"/>
                    <pic:cNvPicPr/>
                  </pic:nvPicPr>
                  <pic:blipFill>
                    <a:blip r:embed="rId11"/>
                    <a:stretch>
                      <a:fillRect/>
                    </a:stretch>
                  </pic:blipFill>
                  <pic:spPr>
                    <a:xfrm>
                      <a:off x="0" y="0"/>
                      <a:ext cx="6632448" cy="594530"/>
                    </a:xfrm>
                    <a:prstGeom prst="rect">
                      <a:avLst/>
                    </a:prstGeom>
                  </pic:spPr>
                </pic:pic>
              </a:graphicData>
            </a:graphic>
          </wp:inline>
        </w:drawing>
      </w:r>
    </w:p>
    <w:p w:rsidR="00230DEE" w:rsidRDefault="00FB7FF9">
      <w:pPr>
        <w:spacing w:after="141"/>
        <w:ind w:left="441"/>
        <w:jc w:val="left"/>
      </w:pPr>
      <w:r>
        <w:rPr>
          <w:sz w:val="28"/>
        </w:rPr>
        <w:t xml:space="preserve">Charges (gardiennage, ramassage des ordures, factures eau, électricité et autres charges) non compris, payable d'avance du 1 </w:t>
      </w:r>
      <w:r>
        <w:rPr>
          <w:sz w:val="28"/>
          <w:vertAlign w:val="superscript"/>
        </w:rPr>
        <w:t xml:space="preserve">er </w:t>
      </w:r>
      <w:r>
        <w:rPr>
          <w:sz w:val="28"/>
        </w:rPr>
        <w:t>au 5 au plu</w:t>
      </w:r>
      <w:r>
        <w:rPr>
          <w:sz w:val="28"/>
        </w:rPr>
        <w:t>s tard de chaque mois, en bonnes espèces de monnaie.</w:t>
      </w:r>
    </w:p>
    <w:p w:rsidR="00230DEE" w:rsidRDefault="00FB7FF9">
      <w:pPr>
        <w:pStyle w:val="Titre1"/>
        <w:ind w:left="446"/>
      </w:pPr>
      <w:r>
        <w:t>PÉNALITE</w:t>
      </w:r>
    </w:p>
    <w:p w:rsidR="00230DEE" w:rsidRDefault="00FB7FF9">
      <w:pPr>
        <w:spacing w:after="141"/>
        <w:ind w:left="441"/>
        <w:jc w:val="left"/>
      </w:pPr>
      <w:r>
        <w:rPr>
          <w:sz w:val="28"/>
        </w:rPr>
        <w:t>Une pénalité de retard de mille (1 000 ) francs par jour est ajoutée au loyer mensuel à compter dl 5 de chaque mois.</w:t>
      </w:r>
    </w:p>
    <w:p w:rsidR="00230DEE" w:rsidRDefault="00FB7FF9">
      <w:pPr>
        <w:pStyle w:val="Titre2"/>
        <w:spacing w:after="62"/>
      </w:pPr>
      <w:r>
        <w:t>GARANTIE</w:t>
      </w:r>
    </w:p>
    <w:p w:rsidR="00230DEE" w:rsidRDefault="00FB7FF9">
      <w:pPr>
        <w:spacing w:after="141"/>
        <w:ind w:left="441"/>
        <w:jc w:val="left"/>
      </w:pPr>
      <w:r>
        <w:rPr>
          <w:noProof/>
          <w:sz w:val="22"/>
        </w:rPr>
        <mc:AlternateContent>
          <mc:Choice Requires="wpg">
            <w:drawing>
              <wp:anchor distT="0" distB="0" distL="114300" distR="114300" simplePos="0" relativeHeight="251659264" behindDoc="0" locked="0" layoutInCell="1" allowOverlap="1">
                <wp:simplePos x="0" y="0"/>
                <wp:positionH relativeFrom="column">
                  <wp:posOffset>3758184</wp:posOffset>
                </wp:positionH>
                <wp:positionV relativeFrom="paragraph">
                  <wp:posOffset>119219</wp:posOffset>
                </wp:positionV>
                <wp:extent cx="3212592" cy="496966"/>
                <wp:effectExtent l="0" t="0" r="0" b="0"/>
                <wp:wrapSquare wrapText="bothSides"/>
                <wp:docPr id="12270" name="Group 12270"/>
                <wp:cNvGraphicFramePr/>
                <a:graphic xmlns:a="http://schemas.openxmlformats.org/drawingml/2006/main">
                  <a:graphicData uri="http://schemas.microsoft.com/office/word/2010/wordprocessingGroup">
                    <wpg:wgp>
                      <wpg:cNvGrpSpPr/>
                      <wpg:grpSpPr>
                        <a:xfrm>
                          <a:off x="0" y="0"/>
                          <a:ext cx="3212592" cy="496966"/>
                          <a:chOff x="0" y="0"/>
                          <a:chExt cx="3212592" cy="496966"/>
                        </a:xfrm>
                      </wpg:grpSpPr>
                      <pic:pic xmlns:pic="http://schemas.openxmlformats.org/drawingml/2006/picture">
                        <pic:nvPicPr>
                          <pic:cNvPr id="12865" name="Picture 12865"/>
                          <pic:cNvPicPr/>
                        </pic:nvPicPr>
                        <pic:blipFill>
                          <a:blip r:embed="rId12"/>
                          <a:stretch>
                            <a:fillRect/>
                          </a:stretch>
                        </pic:blipFill>
                        <pic:spPr>
                          <a:xfrm>
                            <a:off x="0" y="21341"/>
                            <a:ext cx="3197352" cy="475624"/>
                          </a:xfrm>
                          <a:prstGeom prst="rect">
                            <a:avLst/>
                          </a:prstGeom>
                        </pic:spPr>
                      </pic:pic>
                      <wps:wsp>
                        <wps:cNvPr id="233" name="Rectangle 233"/>
                        <wps:cNvSpPr/>
                        <wps:spPr>
                          <a:xfrm>
                            <a:off x="978408" y="0"/>
                            <a:ext cx="425445" cy="267629"/>
                          </a:xfrm>
                          <a:prstGeom prst="rect">
                            <a:avLst/>
                          </a:prstGeom>
                          <a:ln>
                            <a:noFill/>
                          </a:ln>
                        </wps:spPr>
                        <wps:txbx>
                          <w:txbxContent>
                            <w:p w:rsidR="00230DEE" w:rsidRDefault="00FB7FF9">
                              <w:pPr>
                                <w:spacing w:after="160" w:line="259" w:lineRule="auto"/>
                                <w:ind w:left="0"/>
                                <w:jc w:val="left"/>
                              </w:pPr>
                              <w:r>
                                <w:rPr>
                                  <w:rFonts w:ascii="Courier New" w:eastAsia="Courier New" w:hAnsi="Courier New" w:cs="Courier New"/>
                                  <w:sz w:val="20"/>
                                </w:rPr>
                                <w:t xml:space="preserve">.\ù. </w:t>
                              </w:r>
                            </w:p>
                          </w:txbxContent>
                        </wps:txbx>
                        <wps:bodyPr horzOverflow="overflow" vert="horz" lIns="0" tIns="0" rIns="0" bIns="0" rtlCol="0">
                          <a:noAutofit/>
                        </wps:bodyPr>
                      </wps:wsp>
                      <wps:wsp>
                        <wps:cNvPr id="234" name="Rectangle 234"/>
                        <wps:cNvSpPr/>
                        <wps:spPr>
                          <a:xfrm>
                            <a:off x="2977896" y="0"/>
                            <a:ext cx="312145" cy="235189"/>
                          </a:xfrm>
                          <a:prstGeom prst="rect">
                            <a:avLst/>
                          </a:prstGeom>
                          <a:ln>
                            <a:noFill/>
                          </a:ln>
                        </wps:spPr>
                        <wps:txbx>
                          <w:txbxContent>
                            <w:p w:rsidR="00230DEE" w:rsidRDefault="00FB7FF9">
                              <w:pPr>
                                <w:spacing w:after="160" w:line="259" w:lineRule="auto"/>
                                <w:ind w:left="0"/>
                                <w:jc w:val="left"/>
                              </w:pPr>
                              <w:r>
                                <w:rPr>
                                  <w:rFonts w:ascii="Courier New" w:eastAsia="Courier New" w:hAnsi="Courier New" w:cs="Courier New"/>
                                  <w:sz w:val="12"/>
                                </w:rPr>
                                <w:t>.l.î.u</w:t>
                              </w:r>
                            </w:p>
                          </w:txbxContent>
                        </wps:txbx>
                        <wps:bodyPr horzOverflow="overflow" vert="horz" lIns="0" tIns="0" rIns="0" bIns="0" rtlCol="0">
                          <a:noAutofit/>
                        </wps:bodyPr>
                      </wps:wsp>
                    </wpg:wgp>
                  </a:graphicData>
                </a:graphic>
              </wp:anchor>
            </w:drawing>
          </mc:Choice>
          <mc:Fallback xmlns:a="http://schemas.openxmlformats.org/drawingml/2006/main">
            <w:pict>
              <v:group id="Group 12270" style="width:252.96pt;height:39.1312pt;position:absolute;mso-position-horizontal-relative:text;mso-position-horizontal:absolute;margin-left:295.92pt;mso-position-vertical-relative:text;margin-top:9.38733pt;" coordsize="32125,4969">
                <v:shape id="Picture 12865" style="position:absolute;width:31973;height:4756;left:0;top:213;" filled="f">
                  <v:imagedata r:id="rId13"/>
                </v:shape>
                <v:rect id="Rectangle 233" style="position:absolute;width:4254;height:2676;left:9784;top:0;" filled="f" stroked="f">
                  <v:textbox inset="0,0,0,0">
                    <w:txbxContent>
                      <w:p>
                        <w:pPr>
                          <w:spacing w:before="0" w:after="160" w:line="259" w:lineRule="auto"/>
                          <w:ind w:left="0" w:firstLine="0"/>
                          <w:jc w:val="left"/>
                        </w:pPr>
                        <w:r>
                          <w:rPr>
                            <w:rFonts w:cs="Courier New" w:hAnsi="Courier New" w:eastAsia="Courier New" w:ascii="Courier New"/>
                            <w:sz w:val="20"/>
                          </w:rPr>
                          <w:t xml:space="preserve">.\ù. </w:t>
                        </w:r>
                      </w:p>
                    </w:txbxContent>
                  </v:textbox>
                </v:rect>
                <v:rect id="Rectangle 234" style="position:absolute;width:3121;height:2351;left:29778;top:0;" filled="f" stroked="f">
                  <v:textbox inset="0,0,0,0">
                    <w:txbxContent>
                      <w:p>
                        <w:pPr>
                          <w:spacing w:before="0" w:after="160" w:line="259" w:lineRule="auto"/>
                          <w:ind w:left="0" w:firstLine="0"/>
                          <w:jc w:val="left"/>
                        </w:pPr>
                        <w:r>
                          <w:rPr>
                            <w:rFonts w:cs="Courier New" w:hAnsi="Courier New" w:eastAsia="Courier New" w:ascii="Courier New"/>
                            <w:sz w:val="12"/>
                          </w:rPr>
                          <w:t xml:space="preserve">.l.î.u</w:t>
                        </w:r>
                      </w:p>
                    </w:txbxContent>
                  </v:textbox>
                </v:rect>
                <w10:wrap type="square"/>
              </v:group>
            </w:pict>
          </mc:Fallback>
        </mc:AlternateContent>
      </w:r>
      <w:r>
        <w:rPr>
          <w:noProof/>
        </w:rPr>
        <w:drawing>
          <wp:anchor distT="0" distB="0" distL="114300" distR="114300" simplePos="0" relativeHeight="251660288" behindDoc="0" locked="0" layoutInCell="1" allowOverlap="0">
            <wp:simplePos x="0" y="0"/>
            <wp:positionH relativeFrom="column">
              <wp:posOffset>286512</wp:posOffset>
            </wp:positionH>
            <wp:positionV relativeFrom="paragraph">
              <wp:posOffset>366178</wp:posOffset>
            </wp:positionV>
            <wp:extent cx="2566416" cy="393303"/>
            <wp:effectExtent l="0" t="0" r="0" b="0"/>
            <wp:wrapSquare wrapText="bothSides"/>
            <wp:docPr id="12866" name="Picture 12866"/>
            <wp:cNvGraphicFramePr/>
            <a:graphic xmlns:a="http://schemas.openxmlformats.org/drawingml/2006/main">
              <a:graphicData uri="http://schemas.openxmlformats.org/drawingml/2006/picture">
                <pic:pic xmlns:pic="http://schemas.openxmlformats.org/drawingml/2006/picture">
                  <pic:nvPicPr>
                    <pic:cNvPr id="12866" name="Picture 12866"/>
                    <pic:cNvPicPr/>
                  </pic:nvPicPr>
                  <pic:blipFill>
                    <a:blip r:embed="rId14"/>
                    <a:stretch>
                      <a:fillRect/>
                    </a:stretch>
                  </pic:blipFill>
                  <pic:spPr>
                    <a:xfrm>
                      <a:off x="0" y="0"/>
                      <a:ext cx="2566416" cy="393303"/>
                    </a:xfrm>
                    <a:prstGeom prst="rect">
                      <a:avLst/>
                    </a:prstGeom>
                  </pic:spPr>
                </pic:pic>
              </a:graphicData>
            </a:graphic>
          </wp:anchor>
        </w:drawing>
      </w:r>
      <w:r>
        <w:rPr>
          <w:sz w:val="28"/>
        </w:rPr>
        <w:t>A titre de provision sur la garantie de l'exécution des clauses du pcésent contrat le preneu a versé au moment de fa signature, une somme de</w:t>
      </w:r>
    </w:p>
    <w:p w:rsidR="00230DEE" w:rsidRDefault="00FB7FF9">
      <w:pPr>
        <w:spacing w:after="0" w:line="259" w:lineRule="auto"/>
        <w:ind w:left="451" w:right="581"/>
        <w:jc w:val="center"/>
      </w:pPr>
      <w:r>
        <w:t>représentant.</w:t>
      </w:r>
    </w:p>
    <w:p w:rsidR="00230DEE" w:rsidRDefault="00FB7FF9">
      <w:pPr>
        <w:spacing w:after="214"/>
        <w:ind w:left="437" w:right="9" w:firstLine="4013"/>
      </w:pPr>
      <w:r>
        <w:t>entre les mains du bailleur. Le mon ant de la caution set remboursé au preneur à l'expiration du prés</w:t>
      </w:r>
      <w:r>
        <w:t>ent contrat, lors de la remise des clefs et du local à I disposition du bailleur, déduction faite du toutes les sommes qui pourraient être dues par I preneur tant pour réparation que pour charges non honorées et tout autre cause.</w:t>
      </w:r>
    </w:p>
    <w:p w:rsidR="00230DEE" w:rsidRDefault="00FB7FF9">
      <w:pPr>
        <w:spacing w:after="127"/>
        <w:ind w:left="432" w:right="9"/>
      </w:pPr>
      <w:r>
        <w:t>Le remboursement de la caution ne peut se faire qu'à la fin du contrat. Le paiement du loy€ commence à paftir de la signature du présent contrat, le local utilisé ou non. L'inoccupation d local pendant un délai de deux mois (correspondant à deux mois de lo</w:t>
      </w:r>
      <w:r>
        <w:t>yer), suivi du non- paiemer du loyer, entraîne la résiliation du contrat sans le remboursement de la caution.</w:t>
      </w:r>
    </w:p>
    <w:p w:rsidR="00230DEE" w:rsidRDefault="00FB7FF9">
      <w:pPr>
        <w:pStyle w:val="Titre1"/>
        <w:ind w:left="446"/>
      </w:pPr>
      <w:r>
        <w:t>USAGE</w:t>
      </w:r>
    </w:p>
    <w:p w:rsidR="00230DEE" w:rsidRDefault="00FB7FF9">
      <w:pPr>
        <w:spacing w:after="71"/>
        <w:ind w:left="441"/>
        <w:jc w:val="left"/>
      </w:pPr>
      <w:r>
        <w:rPr>
          <w:sz w:val="28"/>
        </w:rPr>
        <w:t>Le preneur loue le local pour</w:t>
      </w:r>
      <w:r>
        <w:rPr>
          <w:noProof/>
        </w:rPr>
        <w:drawing>
          <wp:inline distT="0" distB="0" distL="0" distR="0">
            <wp:extent cx="4312921" cy="39636"/>
            <wp:effectExtent l="0" t="0" r="0" b="0"/>
            <wp:docPr id="12868" name="Picture 12868"/>
            <wp:cNvGraphicFramePr/>
            <a:graphic xmlns:a="http://schemas.openxmlformats.org/drawingml/2006/main">
              <a:graphicData uri="http://schemas.openxmlformats.org/drawingml/2006/picture">
                <pic:pic xmlns:pic="http://schemas.openxmlformats.org/drawingml/2006/picture">
                  <pic:nvPicPr>
                    <pic:cNvPr id="12868" name="Picture 12868"/>
                    <pic:cNvPicPr/>
                  </pic:nvPicPr>
                  <pic:blipFill>
                    <a:blip r:embed="rId15"/>
                    <a:stretch>
                      <a:fillRect/>
                    </a:stretch>
                  </pic:blipFill>
                  <pic:spPr>
                    <a:xfrm>
                      <a:off x="0" y="0"/>
                      <a:ext cx="4312921" cy="39636"/>
                    </a:xfrm>
                    <a:prstGeom prst="rect">
                      <a:avLst/>
                    </a:prstGeom>
                  </pic:spPr>
                </pic:pic>
              </a:graphicData>
            </a:graphic>
          </wp:inline>
        </w:drawing>
      </w:r>
    </w:p>
    <w:p w:rsidR="00230DEE" w:rsidRDefault="00FB7FF9">
      <w:pPr>
        <w:spacing w:after="141"/>
        <w:ind w:left="441"/>
        <w:jc w:val="left"/>
      </w:pPr>
      <w:r>
        <w:rPr>
          <w:sz w:val="28"/>
        </w:rPr>
        <w:t>Le preneur ne peut en aucun cas changer l'usage du local déclaré au bailleur sans le consentement du bailleur</w:t>
      </w:r>
      <w:r>
        <w:rPr>
          <w:sz w:val="28"/>
        </w:rPr>
        <w:t xml:space="preserve"> qui décidera d'un nouveau contrat ou de la résiliation.</w:t>
      </w:r>
    </w:p>
    <w:p w:rsidR="00230DEE" w:rsidRDefault="00FB7FF9">
      <w:pPr>
        <w:spacing w:after="101"/>
        <w:ind w:left="14" w:right="470"/>
      </w:pPr>
      <w:r>
        <w:t>Coute modification (améntransformation, embellissement...) appartiendra de plein droit 2u bailleur en fin de bail, sens ucune indemnité, à moins que le bailleur ne préfère la remise en état des lieux</w:t>
      </w:r>
      <w:r>
        <w:t xml:space="preserve"> au frais du preneur,tels qu'ils se trouvaient au moment de l'entrée en jouissance. </w:t>
      </w:r>
      <w:r>
        <w:rPr>
          <w:noProof/>
        </w:rPr>
        <w:drawing>
          <wp:inline distT="0" distB="0" distL="0" distR="0">
            <wp:extent cx="67056" cy="118906"/>
            <wp:effectExtent l="0" t="0" r="0" b="0"/>
            <wp:docPr id="12871" name="Picture 12871"/>
            <wp:cNvGraphicFramePr/>
            <a:graphic xmlns:a="http://schemas.openxmlformats.org/drawingml/2006/main">
              <a:graphicData uri="http://schemas.openxmlformats.org/drawingml/2006/picture">
                <pic:pic xmlns:pic="http://schemas.openxmlformats.org/drawingml/2006/picture">
                  <pic:nvPicPr>
                    <pic:cNvPr id="12871" name="Picture 12871"/>
                    <pic:cNvPicPr/>
                  </pic:nvPicPr>
                  <pic:blipFill>
                    <a:blip r:embed="rId16"/>
                    <a:stretch>
                      <a:fillRect/>
                    </a:stretch>
                  </pic:blipFill>
                  <pic:spPr>
                    <a:xfrm>
                      <a:off x="0" y="0"/>
                      <a:ext cx="67056" cy="118906"/>
                    </a:xfrm>
                    <a:prstGeom prst="rect">
                      <a:avLst/>
                    </a:prstGeom>
                  </pic:spPr>
                </pic:pic>
              </a:graphicData>
            </a:graphic>
          </wp:inline>
        </w:drawing>
      </w:r>
      <w:r>
        <w:t>es travaux seront effectués sous la surveillance du bailleur ou de son représentant dont les honoraires seront à la charge du preneur.</w:t>
      </w:r>
    </w:p>
    <w:p w:rsidR="00230DEE" w:rsidRDefault="00FB7FF9">
      <w:pPr>
        <w:pStyle w:val="Titre2"/>
        <w:ind w:left="24"/>
      </w:pPr>
      <w:r>
        <w:t>CESSION ET SOUS LOCATION</w:t>
      </w:r>
    </w:p>
    <w:p w:rsidR="00230DEE" w:rsidRDefault="00FB7FF9">
      <w:pPr>
        <w:spacing w:after="167"/>
        <w:ind w:left="24" w:right="77" w:firstLine="10"/>
        <w:jc w:val="left"/>
      </w:pPr>
      <w:r>
        <w:t xml:space="preserve">Le présent </w:t>
      </w:r>
      <w:r>
        <w:t>contrat a été consenti au preneur. Toute cession ou simple occupation des lieux par un tiers est rigoureusement interdite sous peine de résiliation immédiate du contrat à la simple constatation de l'infraction et sans procédure de mise en demeure.</w:t>
      </w:r>
    </w:p>
    <w:p w:rsidR="00230DEE" w:rsidRDefault="00FB7FF9">
      <w:pPr>
        <w:pStyle w:val="Titre2"/>
        <w:ind w:left="24"/>
      </w:pPr>
      <w:r>
        <w:t>FACTURES</w:t>
      </w:r>
    </w:p>
    <w:p w:rsidR="00230DEE" w:rsidRDefault="00FB7FF9">
      <w:pPr>
        <w:spacing w:after="189"/>
        <w:ind w:left="14" w:right="9"/>
      </w:pPr>
      <w:r>
        <w:t>Le preneur ne doit laisser aucune facture impayée à la fin ou résiliation du contrat Il doit représenter les quittances des deux dernières factures au bailleur avant (e déménagement.</w:t>
      </w:r>
    </w:p>
    <w:p w:rsidR="00230DEE" w:rsidRDefault="00FB7FF9">
      <w:pPr>
        <w:pStyle w:val="Titre2"/>
        <w:ind w:left="24"/>
      </w:pPr>
      <w:r>
        <w:t>RÉSILIATIONET REMISE DES CLÉS</w:t>
      </w:r>
    </w:p>
    <w:p w:rsidR="00230DEE" w:rsidRDefault="00FB7FF9">
      <w:pPr>
        <w:spacing w:after="121"/>
        <w:ind w:left="14" w:right="475"/>
      </w:pPr>
      <w:r>
        <w:t xml:space="preserve">La partie désireuse de mettre fin </w:t>
      </w:r>
      <w:r>
        <w:t>au contrat doit aviser l'autre trois mois avant la fin du contrat. Le jour de l'expiration de la location, le preneur devra remettre au bailleur les clés des locaux. Dans le cas Où, par le fait du preneur, le bailleur n'aurait pu mettre en location ou lais</w:t>
      </w:r>
      <w:r>
        <w:t>ser visiter les lieux ou bien faire la livraison au nouveau locataire ou en reprendre la libre disposition si telle est son intention à l'expiration de la location, il aura droit à une indemnité au moins égale à un terme de loyer sans préjudice de tous dom</w:t>
      </w:r>
      <w:r>
        <w:t>mages et intérêt.</w:t>
      </w:r>
    </w:p>
    <w:p w:rsidR="00230DEE" w:rsidRDefault="00FB7FF9">
      <w:pPr>
        <w:pStyle w:val="Titre3"/>
        <w:spacing w:after="97"/>
        <w:ind w:left="14"/>
      </w:pPr>
      <w:r>
        <w:t>RENOUVELLEMENT DEJ CONT</w:t>
      </w:r>
      <w:r>
        <w:rPr>
          <w:vertAlign w:val="superscript"/>
        </w:rPr>
        <w:t xml:space="preserve">Q </w:t>
      </w:r>
      <w:r>
        <w:t>AT</w:t>
      </w:r>
      <w:r>
        <w:rPr>
          <w:noProof/>
        </w:rPr>
        <w:drawing>
          <wp:inline distT="0" distB="0" distL="0" distR="0">
            <wp:extent cx="9144" cy="12195"/>
            <wp:effectExtent l="0" t="0" r="0" b="0"/>
            <wp:docPr id="6079" name="Picture 6079"/>
            <wp:cNvGraphicFramePr/>
            <a:graphic xmlns:a="http://schemas.openxmlformats.org/drawingml/2006/main">
              <a:graphicData uri="http://schemas.openxmlformats.org/drawingml/2006/picture">
                <pic:pic xmlns:pic="http://schemas.openxmlformats.org/drawingml/2006/picture">
                  <pic:nvPicPr>
                    <pic:cNvPr id="6079" name="Picture 6079"/>
                    <pic:cNvPicPr/>
                  </pic:nvPicPr>
                  <pic:blipFill>
                    <a:blip r:embed="rId17"/>
                    <a:stretch>
                      <a:fillRect/>
                    </a:stretch>
                  </pic:blipFill>
                  <pic:spPr>
                    <a:xfrm>
                      <a:off x="0" y="0"/>
                      <a:ext cx="9144" cy="12195"/>
                    </a:xfrm>
                    <a:prstGeom prst="rect">
                      <a:avLst/>
                    </a:prstGeom>
                  </pic:spPr>
                </pic:pic>
              </a:graphicData>
            </a:graphic>
          </wp:inline>
        </w:drawing>
      </w:r>
    </w:p>
    <w:p w:rsidR="00230DEE" w:rsidRDefault="00FB7FF9">
      <w:pPr>
        <w:tabs>
          <w:tab w:val="center" w:pos="8717"/>
        </w:tabs>
        <w:ind w:left="0"/>
        <w:jc w:val="left"/>
      </w:pPr>
      <w:r>
        <w:t xml:space="preserve">Le preneur qui désir renoüvefer le contrat doit </w:t>
      </w:r>
      <w:r>
        <w:tab/>
        <w:t>naoiG avant ia</w:t>
      </w:r>
      <w:r>
        <w:rPr>
          <w:noProof/>
        </w:rPr>
        <w:drawing>
          <wp:inline distT="0" distB="0" distL="0" distR="0">
            <wp:extent cx="694944" cy="158541"/>
            <wp:effectExtent l="0" t="0" r="0" b="0"/>
            <wp:docPr id="12873" name="Picture 12873"/>
            <wp:cNvGraphicFramePr/>
            <a:graphic xmlns:a="http://schemas.openxmlformats.org/drawingml/2006/main">
              <a:graphicData uri="http://schemas.openxmlformats.org/drawingml/2006/picture">
                <pic:pic xmlns:pic="http://schemas.openxmlformats.org/drawingml/2006/picture">
                  <pic:nvPicPr>
                    <pic:cNvPr id="12873" name="Picture 12873"/>
                    <pic:cNvPicPr/>
                  </pic:nvPicPr>
                  <pic:blipFill>
                    <a:blip r:embed="rId18"/>
                    <a:stretch>
                      <a:fillRect/>
                    </a:stretch>
                  </pic:blipFill>
                  <pic:spPr>
                    <a:xfrm>
                      <a:off x="0" y="0"/>
                      <a:ext cx="694944" cy="158541"/>
                    </a:xfrm>
                    <a:prstGeom prst="rect">
                      <a:avLst/>
                    </a:prstGeom>
                  </pic:spPr>
                </pic:pic>
              </a:graphicData>
            </a:graphic>
          </wp:inline>
        </w:drawing>
      </w:r>
    </w:p>
    <w:p w:rsidR="00230DEE" w:rsidRDefault="00FB7FF9">
      <w:pPr>
        <w:ind w:left="14" w:right="9"/>
      </w:pPr>
      <w:r>
        <w:rPr>
          <w:noProof/>
        </w:rPr>
        <w:drawing>
          <wp:anchor distT="0" distB="0" distL="114300" distR="114300" simplePos="0" relativeHeight="251661312" behindDoc="0" locked="0" layoutInCell="1" allowOverlap="0">
            <wp:simplePos x="0" y="0"/>
            <wp:positionH relativeFrom="page">
              <wp:posOffset>499872</wp:posOffset>
            </wp:positionH>
            <wp:positionV relativeFrom="page">
              <wp:posOffset>807950</wp:posOffset>
            </wp:positionV>
            <wp:extent cx="1069848" cy="134150"/>
            <wp:effectExtent l="0" t="0" r="0" b="0"/>
            <wp:wrapTopAndBottom/>
            <wp:docPr id="7649" name="Picture 7649"/>
            <wp:cNvGraphicFramePr/>
            <a:graphic xmlns:a="http://schemas.openxmlformats.org/drawingml/2006/main">
              <a:graphicData uri="http://schemas.openxmlformats.org/drawingml/2006/picture">
                <pic:pic xmlns:pic="http://schemas.openxmlformats.org/drawingml/2006/picture">
                  <pic:nvPicPr>
                    <pic:cNvPr id="7649" name="Picture 7649"/>
                    <pic:cNvPicPr/>
                  </pic:nvPicPr>
                  <pic:blipFill>
                    <a:blip r:embed="rId19"/>
                    <a:stretch>
                      <a:fillRect/>
                    </a:stretch>
                  </pic:blipFill>
                  <pic:spPr>
                    <a:xfrm>
                      <a:off x="0" y="0"/>
                      <a:ext cx="1069848" cy="134150"/>
                    </a:xfrm>
                    <a:prstGeom prst="rect">
                      <a:avLst/>
                    </a:prstGeom>
                  </pic:spPr>
                </pic:pic>
              </a:graphicData>
            </a:graphic>
          </wp:anchor>
        </w:drawing>
      </w:r>
      <w:r>
        <w:t>Dans le cas contratre; le contrat prend fin à son .terme. il n'y a pas de tacite reconduction.</w:t>
      </w:r>
    </w:p>
    <w:p w:rsidR="00230DEE" w:rsidRDefault="00FB7FF9">
      <w:pPr>
        <w:pStyle w:val="Titre2"/>
        <w:tabs>
          <w:tab w:val="center" w:pos="5580"/>
        </w:tabs>
        <w:spacing w:after="0"/>
        <w:ind w:left="0" w:firstLine="0"/>
      </w:pPr>
      <w:r>
        <w:t>CLAUSE RÉSOLUTOIRE</w:t>
      </w:r>
      <w:r>
        <w:tab/>
      </w:r>
      <w:r>
        <w:rPr>
          <w:noProof/>
        </w:rPr>
        <w:drawing>
          <wp:inline distT="0" distB="0" distL="0" distR="0">
            <wp:extent cx="746760" cy="402451"/>
            <wp:effectExtent l="0" t="0" r="0" b="0"/>
            <wp:docPr id="7652" name="Picture 7652"/>
            <wp:cNvGraphicFramePr/>
            <a:graphic xmlns:a="http://schemas.openxmlformats.org/drawingml/2006/main">
              <a:graphicData uri="http://schemas.openxmlformats.org/drawingml/2006/picture">
                <pic:pic xmlns:pic="http://schemas.openxmlformats.org/drawingml/2006/picture">
                  <pic:nvPicPr>
                    <pic:cNvPr id="7652" name="Picture 7652"/>
                    <pic:cNvPicPr/>
                  </pic:nvPicPr>
                  <pic:blipFill>
                    <a:blip r:embed="rId20"/>
                    <a:stretch>
                      <a:fillRect/>
                    </a:stretch>
                  </pic:blipFill>
                  <pic:spPr>
                    <a:xfrm>
                      <a:off x="0" y="0"/>
                      <a:ext cx="746760" cy="402451"/>
                    </a:xfrm>
                    <a:prstGeom prst="rect">
                      <a:avLst/>
                    </a:prstGeom>
                  </pic:spPr>
                </pic:pic>
              </a:graphicData>
            </a:graphic>
          </wp:inline>
        </w:drawing>
      </w:r>
    </w:p>
    <w:p w:rsidR="00230DEE" w:rsidRDefault="00FB7FF9">
      <w:pPr>
        <w:spacing w:after="0"/>
        <w:ind w:left="14" w:right="480"/>
      </w:pPr>
      <w:r>
        <w:t xml:space="preserve">À défaut de </w:t>
      </w:r>
      <w:r>
        <w:rPr>
          <w:noProof/>
        </w:rPr>
        <w:drawing>
          <wp:inline distT="0" distB="0" distL="0" distR="0">
            <wp:extent cx="621792" cy="146346"/>
            <wp:effectExtent l="0" t="0" r="0" b="0"/>
            <wp:docPr id="7653" name="Picture 7653"/>
            <wp:cNvGraphicFramePr/>
            <a:graphic xmlns:a="http://schemas.openxmlformats.org/drawingml/2006/main">
              <a:graphicData uri="http://schemas.openxmlformats.org/drawingml/2006/picture">
                <pic:pic xmlns:pic="http://schemas.openxmlformats.org/drawingml/2006/picture">
                  <pic:nvPicPr>
                    <pic:cNvPr id="7653" name="Picture 7653"/>
                    <pic:cNvPicPr/>
                  </pic:nvPicPr>
                  <pic:blipFill>
                    <a:blip r:embed="rId21"/>
                    <a:stretch>
                      <a:fillRect/>
                    </a:stretch>
                  </pic:blipFill>
                  <pic:spPr>
                    <a:xfrm>
                      <a:off x="0" y="0"/>
                      <a:ext cx="621792" cy="146346"/>
                    </a:xfrm>
                    <a:prstGeom prst="rect">
                      <a:avLst/>
                    </a:prstGeom>
                  </pic:spPr>
                </pic:pic>
              </a:graphicData>
            </a:graphic>
          </wp:inline>
        </w:drawing>
      </w:r>
      <w:r>
        <w:t xml:space="preserve"> d'un seul ter</w:t>
      </w:r>
      <w:r>
        <w:t xml:space="preserve">me de loyer ou de charge à son échéance ou d'exécution d'une quelconque des clauses et conditions du bail, le présent contrat sera résilié de plein droit, si bon semble au bailleur et sans formalités judicaires, huit jours après une simple mise en demeure </w:t>
      </w:r>
      <w:r>
        <w:t xml:space="preserve">par lettre recommandée de payer ou de remplir les conditions du bail annonçant la volonté du bailleur d'user du bénéfice de cette clause et demeure sans effet, quelle que soit la cause de cette </w:t>
      </w:r>
      <w:r>
        <w:rPr>
          <w:noProof/>
          <w:sz w:val="22"/>
        </w:rPr>
        <mc:AlternateContent>
          <mc:Choice Requires="wpg">
            <w:drawing>
              <wp:inline distT="0" distB="0" distL="0" distR="0">
                <wp:extent cx="6547104" cy="3283632"/>
                <wp:effectExtent l="0" t="0" r="0" b="0"/>
                <wp:docPr id="12343" name="Group 12343"/>
                <wp:cNvGraphicFramePr/>
                <a:graphic xmlns:a="http://schemas.openxmlformats.org/drawingml/2006/main">
                  <a:graphicData uri="http://schemas.microsoft.com/office/word/2010/wordprocessingGroup">
                    <wpg:wgp>
                      <wpg:cNvGrpSpPr/>
                      <wpg:grpSpPr>
                        <a:xfrm>
                          <a:off x="0" y="0"/>
                          <a:ext cx="6547104" cy="3283632"/>
                          <a:chOff x="0" y="0"/>
                          <a:chExt cx="6547104" cy="3283632"/>
                        </a:xfrm>
                      </wpg:grpSpPr>
                      <pic:pic xmlns:pic="http://schemas.openxmlformats.org/drawingml/2006/picture">
                        <pic:nvPicPr>
                          <pic:cNvPr id="12875" name="Picture 12875"/>
                          <pic:cNvPicPr/>
                        </pic:nvPicPr>
                        <pic:blipFill>
                          <a:blip r:embed="rId22"/>
                          <a:stretch>
                            <a:fillRect/>
                          </a:stretch>
                        </pic:blipFill>
                        <pic:spPr>
                          <a:xfrm>
                            <a:off x="195072" y="164639"/>
                            <a:ext cx="6352032" cy="3118993"/>
                          </a:xfrm>
                          <a:prstGeom prst="rect">
                            <a:avLst/>
                          </a:prstGeom>
                        </pic:spPr>
                      </pic:pic>
                      <wps:wsp>
                        <wps:cNvPr id="4055" name="Rectangle 4055"/>
                        <wps:cNvSpPr/>
                        <wps:spPr>
                          <a:xfrm>
                            <a:off x="12192" y="0"/>
                            <a:ext cx="860614" cy="182474"/>
                          </a:xfrm>
                          <a:prstGeom prst="rect">
                            <a:avLst/>
                          </a:prstGeom>
                          <a:ln>
                            <a:noFill/>
                          </a:ln>
                        </wps:spPr>
                        <wps:txbx>
                          <w:txbxContent>
                            <w:p w:rsidR="00230DEE" w:rsidRDefault="00FB7FF9">
                              <w:pPr>
                                <w:spacing w:after="160" w:line="259" w:lineRule="auto"/>
                                <w:ind w:left="0"/>
                                <w:jc w:val="left"/>
                              </w:pPr>
                              <w:r>
                                <w:rPr>
                                  <w:sz w:val="30"/>
                                </w:rPr>
                                <w:t xml:space="preserve">carence </w:t>
                              </w:r>
                            </w:p>
                          </w:txbxContent>
                        </wps:txbx>
                        <wps:bodyPr horzOverflow="overflow" vert="horz" lIns="0" tIns="0" rIns="0" bIns="0" rtlCol="0">
                          <a:noAutofit/>
                        </wps:bodyPr>
                      </wps:wsp>
                      <wps:wsp>
                        <wps:cNvPr id="4056" name="Rectangle 4056"/>
                        <wps:cNvSpPr/>
                        <wps:spPr>
                          <a:xfrm>
                            <a:off x="682752" y="0"/>
                            <a:ext cx="256592" cy="168281"/>
                          </a:xfrm>
                          <a:prstGeom prst="rect">
                            <a:avLst/>
                          </a:prstGeom>
                          <a:ln>
                            <a:noFill/>
                          </a:ln>
                        </wps:spPr>
                        <wps:txbx>
                          <w:txbxContent>
                            <w:p w:rsidR="00230DEE" w:rsidRDefault="00FB7FF9">
                              <w:pPr>
                                <w:spacing w:after="160" w:line="259" w:lineRule="auto"/>
                                <w:ind w:left="0"/>
                                <w:jc w:val="left"/>
                              </w:pPr>
                              <w:r>
                                <w:t xml:space="preserve">êt </w:t>
                              </w:r>
                            </w:p>
                          </w:txbxContent>
                        </wps:txbx>
                        <wps:bodyPr horzOverflow="overflow" vert="horz" lIns="0" tIns="0" rIns="0" bIns="0" rtlCol="0">
                          <a:noAutofit/>
                        </wps:bodyPr>
                      </wps:wsp>
                      <wps:wsp>
                        <wps:cNvPr id="4057" name="Rectangle 4057"/>
                        <wps:cNvSpPr/>
                        <wps:spPr>
                          <a:xfrm>
                            <a:off x="890016" y="0"/>
                            <a:ext cx="1091683" cy="172337"/>
                          </a:xfrm>
                          <a:prstGeom prst="rect">
                            <a:avLst/>
                          </a:prstGeom>
                          <a:ln>
                            <a:noFill/>
                          </a:ln>
                        </wps:spPr>
                        <wps:txbx>
                          <w:txbxContent>
                            <w:p w:rsidR="00230DEE" w:rsidRDefault="00FB7FF9">
                              <w:pPr>
                                <w:spacing w:after="160" w:line="259" w:lineRule="auto"/>
                                <w:ind w:left="0"/>
                                <w:jc w:val="left"/>
                              </w:pPr>
                              <w:r>
                                <w:t xml:space="preserve">nonobstant </w:t>
                              </w:r>
                            </w:p>
                          </w:txbxContent>
                        </wps:txbx>
                        <wps:bodyPr horzOverflow="overflow" vert="horz" lIns="0" tIns="0" rIns="0" bIns="0" rtlCol="0">
                          <a:noAutofit/>
                        </wps:bodyPr>
                      </wps:wsp>
                      <wps:wsp>
                        <wps:cNvPr id="4058" name="Rectangle 4058"/>
                        <wps:cNvSpPr/>
                        <wps:spPr>
                          <a:xfrm>
                            <a:off x="1719072" y="6097"/>
                            <a:ext cx="629545" cy="190586"/>
                          </a:xfrm>
                          <a:prstGeom prst="rect">
                            <a:avLst/>
                          </a:prstGeom>
                          <a:ln>
                            <a:noFill/>
                          </a:ln>
                        </wps:spPr>
                        <wps:txbx>
                          <w:txbxContent>
                            <w:p w:rsidR="00230DEE" w:rsidRDefault="00FB7FF9">
                              <w:pPr>
                                <w:spacing w:after="160" w:line="259" w:lineRule="auto"/>
                                <w:ind w:left="0"/>
                                <w:jc w:val="left"/>
                              </w:pPr>
                              <w:r>
                                <w:t xml:space="preserve">toutes </w:t>
                              </w:r>
                            </w:p>
                          </w:txbxContent>
                        </wps:txbx>
                        <wps:bodyPr horzOverflow="overflow" vert="horz" lIns="0" tIns="0" rIns="0" bIns="0" rtlCol="0">
                          <a:noAutofit/>
                        </wps:bodyPr>
                      </wps:wsp>
                      <wps:wsp>
                        <wps:cNvPr id="4059" name="Rectangle 4059"/>
                        <wps:cNvSpPr/>
                        <wps:spPr>
                          <a:xfrm>
                            <a:off x="2215896" y="6097"/>
                            <a:ext cx="1343021" cy="190586"/>
                          </a:xfrm>
                          <a:prstGeom prst="rect">
                            <a:avLst/>
                          </a:prstGeom>
                          <a:ln>
                            <a:noFill/>
                          </a:ln>
                        </wps:spPr>
                        <wps:txbx>
                          <w:txbxContent>
                            <w:p w:rsidR="00230DEE" w:rsidRDefault="00FB7FF9">
                              <w:pPr>
                                <w:spacing w:after="160" w:line="259" w:lineRule="auto"/>
                                <w:ind w:left="0"/>
                                <w:jc w:val="left"/>
                              </w:pPr>
                              <w:r>
                                <w:rPr>
                                  <w:sz w:val="28"/>
                                </w:rPr>
                                <w:t xml:space="preserve">consignations </w:t>
                              </w:r>
                            </w:p>
                          </w:txbxContent>
                        </wps:txbx>
                        <wps:bodyPr horzOverflow="overflow" vert="horz" lIns="0" tIns="0" rIns="0" bIns="0" rtlCol="0">
                          <a:noAutofit/>
                        </wps:bodyPr>
                      </wps:wsp>
                      <wps:wsp>
                        <wps:cNvPr id="4066" name="Rectangle 4066"/>
                        <wps:cNvSpPr/>
                        <wps:spPr>
                          <a:xfrm>
                            <a:off x="12192" y="152443"/>
                            <a:ext cx="1179667" cy="180447"/>
                          </a:xfrm>
                          <a:prstGeom prst="rect">
                            <a:avLst/>
                          </a:prstGeom>
                          <a:ln>
                            <a:noFill/>
                          </a:ln>
                        </wps:spPr>
                        <wps:txbx>
                          <w:txbxContent>
                            <w:p w:rsidR="00230DEE" w:rsidRDefault="00FB7FF9">
                              <w:pPr>
                                <w:spacing w:after="160" w:line="259" w:lineRule="auto"/>
                                <w:ind w:left="0"/>
                                <w:jc w:val="left"/>
                              </w:pPr>
                              <w:r>
                                <w:rPr>
                                  <w:sz w:val="28"/>
                                </w:rPr>
                                <w:t xml:space="preserve">ordonnance </w:t>
                              </w:r>
                            </w:p>
                          </w:txbxContent>
                        </wps:txbx>
                        <wps:bodyPr horzOverflow="overflow" vert="horz" lIns="0" tIns="0" rIns="0" bIns="0" rtlCol="0">
                          <a:noAutofit/>
                        </wps:bodyPr>
                      </wps:wsp>
                      <wps:wsp>
                        <wps:cNvPr id="4079" name="Rectangle 4079"/>
                        <wps:cNvSpPr/>
                        <wps:spPr>
                          <a:xfrm>
                            <a:off x="12192" y="408548"/>
                            <a:ext cx="1135075" cy="231135"/>
                          </a:xfrm>
                          <a:prstGeom prst="rect">
                            <a:avLst/>
                          </a:prstGeom>
                          <a:ln>
                            <a:noFill/>
                          </a:ln>
                        </wps:spPr>
                        <wps:txbx>
                          <w:txbxContent>
                            <w:p w:rsidR="00230DEE" w:rsidRDefault="00FB7FF9">
                              <w:pPr>
                                <w:spacing w:after="160" w:line="259" w:lineRule="auto"/>
                                <w:ind w:left="0"/>
                                <w:jc w:val="left"/>
                              </w:pPr>
                              <w:r>
                                <w:rPr>
                                  <w:sz w:val="34"/>
                                </w:rPr>
                                <w:t xml:space="preserve">ÉLECTION </w:t>
                              </w:r>
                            </w:p>
                          </w:txbxContent>
                        </wps:txbx>
                        <wps:bodyPr horzOverflow="overflow" vert="horz" lIns="0" tIns="0" rIns="0" bIns="0" rtlCol="0">
                          <a:noAutofit/>
                        </wps:bodyPr>
                      </wps:wsp>
                      <wps:wsp>
                        <wps:cNvPr id="4082" name="Rectangle 4082"/>
                        <wps:cNvSpPr/>
                        <wps:spPr>
                          <a:xfrm>
                            <a:off x="12192" y="731728"/>
                            <a:ext cx="518892" cy="186530"/>
                          </a:xfrm>
                          <a:prstGeom prst="rect">
                            <a:avLst/>
                          </a:prstGeom>
                          <a:ln>
                            <a:noFill/>
                          </a:ln>
                        </wps:spPr>
                        <wps:txbx>
                          <w:txbxContent>
                            <w:p w:rsidR="00230DEE" w:rsidRDefault="00FB7FF9">
                              <w:pPr>
                                <w:spacing w:after="160" w:line="259" w:lineRule="auto"/>
                                <w:ind w:left="0"/>
                                <w:jc w:val="left"/>
                              </w:pPr>
                              <w:r>
                                <w:rPr>
                                  <w:sz w:val="30"/>
                                </w:rPr>
                                <w:t xml:space="preserve">Pour </w:t>
                              </w:r>
                            </w:p>
                          </w:txbxContent>
                        </wps:txbx>
                        <wps:bodyPr horzOverflow="overflow" vert="horz" lIns="0" tIns="0" rIns="0" bIns="0" rtlCol="0">
                          <a:noAutofit/>
                        </wps:bodyPr>
                      </wps:wsp>
                      <wps:wsp>
                        <wps:cNvPr id="4099" name="Rectangle 4099"/>
                        <wps:cNvSpPr/>
                        <wps:spPr>
                          <a:xfrm>
                            <a:off x="3048" y="884172"/>
                            <a:ext cx="320253" cy="186530"/>
                          </a:xfrm>
                          <a:prstGeom prst="rect">
                            <a:avLst/>
                          </a:prstGeom>
                          <a:ln>
                            <a:noFill/>
                          </a:ln>
                        </wps:spPr>
                        <wps:txbx>
                          <w:txbxContent>
                            <w:p w:rsidR="00230DEE" w:rsidRDefault="00FB7FF9">
                              <w:pPr>
                                <w:spacing w:after="160" w:line="259" w:lineRule="auto"/>
                                <w:ind w:left="0"/>
                                <w:jc w:val="left"/>
                              </w:pPr>
                              <w:r>
                                <w:rPr>
                                  <w:sz w:val="32"/>
                                </w:rPr>
                                <w:t xml:space="preserve">de </w:t>
                              </w:r>
                            </w:p>
                          </w:txbxContent>
                        </wps:txbx>
                        <wps:bodyPr horzOverflow="overflow" vert="horz" lIns="0" tIns="0" rIns="0" bIns="0" rtlCol="0">
                          <a:noAutofit/>
                        </wps:bodyPr>
                      </wps:wsp>
                      <wps:wsp>
                        <wps:cNvPr id="4101" name="Rectangle 4101"/>
                        <wps:cNvSpPr/>
                        <wps:spPr>
                          <a:xfrm>
                            <a:off x="6096" y="1173814"/>
                            <a:ext cx="295930" cy="196668"/>
                          </a:xfrm>
                          <a:prstGeom prst="rect">
                            <a:avLst/>
                          </a:prstGeom>
                          <a:ln>
                            <a:noFill/>
                          </a:ln>
                        </wps:spPr>
                        <wps:txbx>
                          <w:txbxContent>
                            <w:p w:rsidR="00230DEE" w:rsidRDefault="00FB7FF9">
                              <w:pPr>
                                <w:spacing w:after="160" w:line="259" w:lineRule="auto"/>
                                <w:ind w:left="0"/>
                                <w:jc w:val="left"/>
                              </w:pPr>
                              <w:r>
                                <w:rPr>
                                  <w:sz w:val="36"/>
                                </w:rPr>
                                <w:t xml:space="preserve">Le </w:t>
                              </w:r>
                            </w:p>
                          </w:txbxContent>
                        </wps:txbx>
                        <wps:bodyPr horzOverflow="overflow" vert="horz" lIns="0" tIns="0" rIns="0" bIns="0" rtlCol="0">
                          <a:noAutofit/>
                        </wps:bodyPr>
                      </wps:wsp>
                      <wps:wsp>
                        <wps:cNvPr id="4121" name="Rectangle 4121"/>
                        <wps:cNvSpPr/>
                        <wps:spPr>
                          <a:xfrm>
                            <a:off x="0" y="2335434"/>
                            <a:ext cx="308092" cy="190585"/>
                          </a:xfrm>
                          <a:prstGeom prst="rect">
                            <a:avLst/>
                          </a:prstGeom>
                          <a:ln>
                            <a:noFill/>
                          </a:ln>
                        </wps:spPr>
                        <wps:txbx>
                          <w:txbxContent>
                            <w:p w:rsidR="00230DEE" w:rsidRDefault="00FB7FF9">
                              <w:pPr>
                                <w:spacing w:after="160" w:line="259" w:lineRule="auto"/>
                                <w:ind w:left="0"/>
                                <w:jc w:val="left"/>
                              </w:pPr>
                              <w:r>
                                <w:rPr>
                                  <w:sz w:val="34"/>
                                </w:rPr>
                                <w:t xml:space="preserve">Lu </w:t>
                              </w:r>
                            </w:p>
                          </w:txbxContent>
                        </wps:txbx>
                        <wps:bodyPr horzOverflow="overflow" vert="horz" lIns="0" tIns="0" rIns="0" bIns="0" rtlCol="0">
                          <a:noAutofit/>
                        </wps:bodyPr>
                      </wps:wsp>
                    </wpg:wgp>
                  </a:graphicData>
                </a:graphic>
              </wp:inline>
            </w:drawing>
          </mc:Choice>
          <mc:Fallback xmlns:a="http://schemas.openxmlformats.org/drawingml/2006/main">
            <w:pict>
              <v:group id="Group 12343" style="width:515.52pt;height:258.554pt;mso-position-horizontal-relative:char;mso-position-vertical-relative:line" coordsize="65471,32836">
                <v:shape id="Picture 12875" style="position:absolute;width:63520;height:31189;left:1950;top:1646;" filled="f">
                  <v:imagedata r:id="rId23"/>
                </v:shape>
                <v:rect id="Rectangle 4055" style="position:absolute;width:8606;height:1824;left:121;top:0;" filled="f" stroked="f">
                  <v:textbox inset="0,0,0,0">
                    <w:txbxContent>
                      <w:p>
                        <w:pPr>
                          <w:spacing w:before="0" w:after="160" w:line="259" w:lineRule="auto"/>
                          <w:ind w:left="0" w:firstLine="0"/>
                          <w:jc w:val="left"/>
                        </w:pPr>
                        <w:r>
                          <w:rPr>
                            <w:sz w:val="30"/>
                          </w:rPr>
                          <w:t xml:space="preserve">carence </w:t>
                        </w:r>
                      </w:p>
                    </w:txbxContent>
                  </v:textbox>
                </v:rect>
                <v:rect id="Rectangle 4056" style="position:absolute;width:2565;height:1682;left:6827;top:0;" filled="f" stroked="f">
                  <v:textbox inset="0,0,0,0">
                    <w:txbxContent>
                      <w:p>
                        <w:pPr>
                          <w:spacing w:before="0" w:after="160" w:line="259" w:lineRule="auto"/>
                          <w:ind w:left="0" w:firstLine="0"/>
                          <w:jc w:val="left"/>
                        </w:pPr>
                        <w:r>
                          <w:rPr/>
                          <w:t xml:space="preserve">êt </w:t>
                        </w:r>
                      </w:p>
                    </w:txbxContent>
                  </v:textbox>
                </v:rect>
                <v:rect id="Rectangle 4057" style="position:absolute;width:10916;height:1723;left:8900;top:0;" filled="f" stroked="f">
                  <v:textbox inset="0,0,0,0">
                    <w:txbxContent>
                      <w:p>
                        <w:pPr>
                          <w:spacing w:before="0" w:after="160" w:line="259" w:lineRule="auto"/>
                          <w:ind w:left="0" w:firstLine="0"/>
                          <w:jc w:val="left"/>
                        </w:pPr>
                        <w:r>
                          <w:rPr/>
                          <w:t xml:space="preserve">nonobstant </w:t>
                        </w:r>
                      </w:p>
                    </w:txbxContent>
                  </v:textbox>
                </v:rect>
                <v:rect id="Rectangle 4058" style="position:absolute;width:6295;height:1905;left:17190;top:60;" filled="f" stroked="f">
                  <v:textbox inset="0,0,0,0">
                    <w:txbxContent>
                      <w:p>
                        <w:pPr>
                          <w:spacing w:before="0" w:after="160" w:line="259" w:lineRule="auto"/>
                          <w:ind w:left="0" w:firstLine="0"/>
                          <w:jc w:val="left"/>
                        </w:pPr>
                        <w:r>
                          <w:rPr/>
                          <w:t xml:space="preserve">toutes </w:t>
                        </w:r>
                      </w:p>
                    </w:txbxContent>
                  </v:textbox>
                </v:rect>
                <v:rect id="Rectangle 4059" style="position:absolute;width:13430;height:1905;left:22158;top:60;" filled="f" stroked="f">
                  <v:textbox inset="0,0,0,0">
                    <w:txbxContent>
                      <w:p>
                        <w:pPr>
                          <w:spacing w:before="0" w:after="160" w:line="259" w:lineRule="auto"/>
                          <w:ind w:left="0" w:firstLine="0"/>
                          <w:jc w:val="left"/>
                        </w:pPr>
                        <w:r>
                          <w:rPr>
                            <w:sz w:val="28"/>
                          </w:rPr>
                          <w:t xml:space="preserve">consignations </w:t>
                        </w:r>
                      </w:p>
                    </w:txbxContent>
                  </v:textbox>
                </v:rect>
                <v:rect id="Rectangle 4066" style="position:absolute;width:11796;height:1804;left:121;top:1524;" filled="f" stroked="f">
                  <v:textbox inset="0,0,0,0">
                    <w:txbxContent>
                      <w:p>
                        <w:pPr>
                          <w:spacing w:before="0" w:after="160" w:line="259" w:lineRule="auto"/>
                          <w:ind w:left="0" w:firstLine="0"/>
                          <w:jc w:val="left"/>
                        </w:pPr>
                        <w:r>
                          <w:rPr>
                            <w:sz w:val="28"/>
                          </w:rPr>
                          <w:t xml:space="preserve">ordonnance </w:t>
                        </w:r>
                      </w:p>
                    </w:txbxContent>
                  </v:textbox>
                </v:rect>
                <v:rect id="Rectangle 4079" style="position:absolute;width:11350;height:2311;left:121;top:4085;" filled="f" stroked="f">
                  <v:textbox inset="0,0,0,0">
                    <w:txbxContent>
                      <w:p>
                        <w:pPr>
                          <w:spacing w:before="0" w:after="160" w:line="259" w:lineRule="auto"/>
                          <w:ind w:left="0" w:firstLine="0"/>
                          <w:jc w:val="left"/>
                        </w:pPr>
                        <w:r>
                          <w:rPr>
                            <w:sz w:val="34"/>
                          </w:rPr>
                          <w:t xml:space="preserve">ÉLECTION </w:t>
                        </w:r>
                      </w:p>
                    </w:txbxContent>
                  </v:textbox>
                </v:rect>
                <v:rect id="Rectangle 4082" style="position:absolute;width:5188;height:1865;left:121;top:7317;" filled="f" stroked="f">
                  <v:textbox inset="0,0,0,0">
                    <w:txbxContent>
                      <w:p>
                        <w:pPr>
                          <w:spacing w:before="0" w:after="160" w:line="259" w:lineRule="auto"/>
                          <w:ind w:left="0" w:firstLine="0"/>
                          <w:jc w:val="left"/>
                        </w:pPr>
                        <w:r>
                          <w:rPr>
                            <w:sz w:val="30"/>
                          </w:rPr>
                          <w:t xml:space="preserve">Pour </w:t>
                        </w:r>
                      </w:p>
                    </w:txbxContent>
                  </v:textbox>
                </v:rect>
                <v:rect id="Rectangle 4099" style="position:absolute;width:3202;height:1865;left:30;top:8841;" filled="f" stroked="f">
                  <v:textbox inset="0,0,0,0">
                    <w:txbxContent>
                      <w:p>
                        <w:pPr>
                          <w:spacing w:before="0" w:after="160" w:line="259" w:lineRule="auto"/>
                          <w:ind w:left="0" w:firstLine="0"/>
                          <w:jc w:val="left"/>
                        </w:pPr>
                        <w:r>
                          <w:rPr>
                            <w:sz w:val="32"/>
                          </w:rPr>
                          <w:t xml:space="preserve">de </w:t>
                        </w:r>
                      </w:p>
                    </w:txbxContent>
                  </v:textbox>
                </v:rect>
                <v:rect id="Rectangle 4101" style="position:absolute;width:2959;height:1966;left:60;top:11738;" filled="f" stroked="f">
                  <v:textbox inset="0,0,0,0">
                    <w:txbxContent>
                      <w:p>
                        <w:pPr>
                          <w:spacing w:before="0" w:after="160" w:line="259" w:lineRule="auto"/>
                          <w:ind w:left="0" w:firstLine="0"/>
                          <w:jc w:val="left"/>
                        </w:pPr>
                        <w:r>
                          <w:rPr>
                            <w:sz w:val="36"/>
                          </w:rPr>
                          <w:t xml:space="preserve">Le </w:t>
                        </w:r>
                      </w:p>
                    </w:txbxContent>
                  </v:textbox>
                </v:rect>
                <v:rect id="Rectangle 4121" style="position:absolute;width:3080;height:1905;left:0;top:23354;" filled="f" stroked="f">
                  <v:textbox inset="0,0,0,0">
                    <w:txbxContent>
                      <w:p>
                        <w:pPr>
                          <w:spacing w:before="0" w:after="160" w:line="259" w:lineRule="auto"/>
                          <w:ind w:left="0" w:firstLine="0"/>
                          <w:jc w:val="left"/>
                        </w:pPr>
                        <w:r>
                          <w:rPr>
                            <w:sz w:val="34"/>
                          </w:rPr>
                          <w:t xml:space="preserve">Lu </w:t>
                        </w:r>
                      </w:p>
                    </w:txbxContent>
                  </v:textbox>
                </v:rect>
              </v:group>
            </w:pict>
          </mc:Fallback>
        </mc:AlternateContent>
      </w:r>
      <w:r>
        <w:t>ultérieurs, l'expulsion sera prononcée par simple</w:t>
      </w:r>
    </w:p>
    <w:p w:rsidR="00230DEE" w:rsidRDefault="00FB7FF9">
      <w:pPr>
        <w:pStyle w:val="Titre3"/>
        <w:ind w:left="7292"/>
      </w:pPr>
      <w:r>
        <w:t>Mme YOBOUA</w:t>
      </w:r>
    </w:p>
    <w:sectPr w:rsidR="00230DEE">
      <w:pgSz w:w="11904" w:h="16834"/>
      <w:pgMar w:top="811" w:right="187" w:bottom="555" w:left="69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2"/>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DEE"/>
    <w:rsid w:val="00230DEE"/>
    <w:rsid w:val="00FB7F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docId w15:val="{2B635438-18E2-E043-A60E-6624C86A8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r-FR" w:eastAsia="fr-F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7" w:line="216" w:lineRule="auto"/>
      <w:ind w:left="442"/>
      <w:jc w:val="both"/>
    </w:pPr>
    <w:rPr>
      <w:rFonts w:ascii="Calibri" w:eastAsia="Calibri" w:hAnsi="Calibri" w:cs="Calibri"/>
      <w:color w:val="000000"/>
      <w:sz w:val="26"/>
    </w:rPr>
  </w:style>
  <w:style w:type="paragraph" w:styleId="Titre1">
    <w:name w:val="heading 1"/>
    <w:next w:val="Normal"/>
    <w:link w:val="Titre1Car"/>
    <w:uiPriority w:val="9"/>
    <w:qFormat/>
    <w:pPr>
      <w:keepNext/>
      <w:keepLines/>
      <w:spacing w:after="39"/>
      <w:ind w:left="461" w:hanging="10"/>
      <w:outlineLvl w:val="0"/>
    </w:pPr>
    <w:rPr>
      <w:rFonts w:ascii="Calibri" w:eastAsia="Calibri" w:hAnsi="Calibri" w:cs="Calibri"/>
      <w:color w:val="000000"/>
      <w:sz w:val="34"/>
    </w:rPr>
  </w:style>
  <w:style w:type="paragraph" w:styleId="Titre2">
    <w:name w:val="heading 2"/>
    <w:next w:val="Normal"/>
    <w:link w:val="Titre2Car"/>
    <w:uiPriority w:val="9"/>
    <w:unhideWhenUsed/>
    <w:qFormat/>
    <w:pPr>
      <w:keepNext/>
      <w:keepLines/>
      <w:spacing w:after="22"/>
      <w:ind w:left="456" w:hanging="10"/>
      <w:outlineLvl w:val="1"/>
    </w:pPr>
    <w:rPr>
      <w:rFonts w:ascii="Calibri" w:eastAsia="Calibri" w:hAnsi="Calibri" w:cs="Calibri"/>
      <w:color w:val="000000"/>
      <w:sz w:val="32"/>
    </w:rPr>
  </w:style>
  <w:style w:type="paragraph" w:styleId="Titre3">
    <w:name w:val="heading 3"/>
    <w:next w:val="Normal"/>
    <w:link w:val="Titre3Car"/>
    <w:uiPriority w:val="9"/>
    <w:unhideWhenUsed/>
    <w:qFormat/>
    <w:pPr>
      <w:keepNext/>
      <w:keepLines/>
      <w:spacing w:after="3"/>
      <w:ind w:left="461" w:hanging="10"/>
      <w:outlineLvl w:val="2"/>
    </w:pPr>
    <w:rPr>
      <w:rFonts w:ascii="Calibri" w:eastAsia="Calibri" w:hAnsi="Calibri" w:cs="Calibri"/>
      <w:color w:val="000000"/>
      <w:sz w:val="3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Calibri" w:eastAsia="Calibri" w:hAnsi="Calibri" w:cs="Calibri"/>
      <w:color w:val="000000"/>
      <w:sz w:val="30"/>
    </w:rPr>
  </w:style>
  <w:style w:type="character" w:customStyle="1" w:styleId="Titre1Car">
    <w:name w:val="Titre 1 Car"/>
    <w:link w:val="Titre1"/>
    <w:rPr>
      <w:rFonts w:ascii="Calibri" w:eastAsia="Calibri" w:hAnsi="Calibri" w:cs="Calibri"/>
      <w:color w:val="000000"/>
      <w:sz w:val="34"/>
    </w:rPr>
  </w:style>
  <w:style w:type="character" w:customStyle="1" w:styleId="Titre2Car">
    <w:name w:val="Titre 2 Car"/>
    <w:link w:val="Titre2"/>
    <w:rPr>
      <w:rFonts w:ascii="Calibri" w:eastAsia="Calibri" w:hAnsi="Calibri" w:cs="Calibri"/>
      <w:color w:val="00000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 /><Relationship Id="rId13" Type="http://schemas.openxmlformats.org/officeDocument/2006/relationships/image" Target="media/image72.jpg" /><Relationship Id="rId18" Type="http://schemas.openxmlformats.org/officeDocument/2006/relationships/image" Target="media/image13.jpg" /><Relationship Id="rId3" Type="http://schemas.openxmlformats.org/officeDocument/2006/relationships/webSettings" Target="webSettings.xml" /><Relationship Id="rId21" Type="http://schemas.openxmlformats.org/officeDocument/2006/relationships/image" Target="media/image16.jpg" /><Relationship Id="rId7" Type="http://schemas.openxmlformats.org/officeDocument/2006/relationships/image" Target="media/image119.jpg" /><Relationship Id="rId12" Type="http://schemas.openxmlformats.org/officeDocument/2006/relationships/image" Target="media/image8.jpg" /><Relationship Id="rId17" Type="http://schemas.openxmlformats.org/officeDocument/2006/relationships/image" Target="media/image12.jpg" /><Relationship Id="rId25" Type="http://schemas.openxmlformats.org/officeDocument/2006/relationships/theme" Target="theme/theme1.xml" /><Relationship Id="rId2" Type="http://schemas.openxmlformats.org/officeDocument/2006/relationships/settings" Target="settings.xml" /><Relationship Id="rId16" Type="http://schemas.openxmlformats.org/officeDocument/2006/relationships/image" Target="media/image11.jpg" /><Relationship Id="rId20" Type="http://schemas.openxmlformats.org/officeDocument/2006/relationships/image" Target="media/image15.jpg" /><Relationship Id="rId1" Type="http://schemas.openxmlformats.org/officeDocument/2006/relationships/styles" Target="styles.xml" /><Relationship Id="rId6" Type="http://schemas.openxmlformats.org/officeDocument/2006/relationships/image" Target="media/image3.jpg" /><Relationship Id="rId11" Type="http://schemas.openxmlformats.org/officeDocument/2006/relationships/image" Target="media/image7.jpg" /><Relationship Id="rId24" Type="http://schemas.openxmlformats.org/officeDocument/2006/relationships/fontTable" Target="fontTable.xml" /><Relationship Id="rId5" Type="http://schemas.openxmlformats.org/officeDocument/2006/relationships/image" Target="media/image2.jpg" /><Relationship Id="rId15" Type="http://schemas.openxmlformats.org/officeDocument/2006/relationships/image" Target="media/image10.jpg" /><Relationship Id="rId23" Type="http://schemas.openxmlformats.org/officeDocument/2006/relationships/image" Target="media/image125.jpg" /><Relationship Id="rId10" Type="http://schemas.openxmlformats.org/officeDocument/2006/relationships/image" Target="media/image6.jpg" /><Relationship Id="rId19" Type="http://schemas.openxmlformats.org/officeDocument/2006/relationships/image" Target="media/image14.jpg" /><Relationship Id="rId4" Type="http://schemas.openxmlformats.org/officeDocument/2006/relationships/image" Target="media/image1.jpg" /><Relationship Id="rId9" Type="http://schemas.openxmlformats.org/officeDocument/2006/relationships/image" Target="media/image5.jpg" /><Relationship Id="rId14" Type="http://schemas.openxmlformats.org/officeDocument/2006/relationships/image" Target="media/image9.jpg" /><Relationship Id="rId22" Type="http://schemas.openxmlformats.org/officeDocument/2006/relationships/image" Target="media/image17.jp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641</Words>
  <Characters>3531</Characters>
  <Application>Microsoft Office Word</Application>
  <DocSecurity>0</DocSecurity>
  <Lines>29</Lines>
  <Paragraphs>8</Paragraphs>
  <ScaleCrop>false</ScaleCrop>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alloukevin24@gmail.com</cp:lastModifiedBy>
  <cp:revision>2</cp:revision>
  <dcterms:created xsi:type="dcterms:W3CDTF">2023-06-01T08:50:00Z</dcterms:created>
  <dcterms:modified xsi:type="dcterms:W3CDTF">2023-06-01T08:50:00Z</dcterms:modified>
</cp:coreProperties>
</file>